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B632" w14:textId="77777777" w:rsidR="0021058D" w:rsidRDefault="0021058D" w:rsidP="0021058D">
      <w:pPr>
        <w:spacing w:line="480" w:lineRule="auto"/>
        <w:jc w:val="center"/>
      </w:pPr>
    </w:p>
    <w:p w14:paraId="6BA2BA19" w14:textId="77777777" w:rsidR="0021058D" w:rsidRDefault="0021058D" w:rsidP="0021058D">
      <w:pPr>
        <w:spacing w:line="480" w:lineRule="auto"/>
        <w:jc w:val="center"/>
      </w:pPr>
    </w:p>
    <w:p w14:paraId="5760FD7E" w14:textId="77777777" w:rsidR="0021058D" w:rsidRDefault="0021058D" w:rsidP="0021058D">
      <w:pPr>
        <w:spacing w:line="480" w:lineRule="auto"/>
        <w:jc w:val="center"/>
      </w:pPr>
    </w:p>
    <w:p w14:paraId="2448CD9D" w14:textId="77777777" w:rsidR="0021058D" w:rsidRDefault="0021058D" w:rsidP="0021058D">
      <w:pPr>
        <w:spacing w:line="480" w:lineRule="auto"/>
        <w:jc w:val="center"/>
      </w:pPr>
    </w:p>
    <w:p w14:paraId="0BA8E940" w14:textId="77777777" w:rsidR="0021058D" w:rsidRDefault="0021058D" w:rsidP="0021058D">
      <w:pPr>
        <w:spacing w:line="480" w:lineRule="auto"/>
        <w:jc w:val="center"/>
      </w:pPr>
    </w:p>
    <w:p w14:paraId="20FFB0D1" w14:textId="1804CFE9" w:rsidR="0021058D" w:rsidRDefault="00B77C12" w:rsidP="0021058D">
      <w:pPr>
        <w:spacing w:line="480" w:lineRule="auto"/>
        <w:jc w:val="center"/>
      </w:pPr>
      <w:bookmarkStart w:id="0" w:name="_Hlk74557900"/>
      <w:r>
        <w:t>The United States Healthcare system</w:t>
      </w:r>
    </w:p>
    <w:bookmarkEnd w:id="0"/>
    <w:p w14:paraId="76395667" w14:textId="73965362" w:rsidR="0021058D" w:rsidRDefault="00B77C12" w:rsidP="0021058D">
      <w:pPr>
        <w:spacing w:line="480" w:lineRule="auto"/>
        <w:jc w:val="center"/>
      </w:pPr>
      <w:r>
        <w:t>Student name</w:t>
      </w:r>
    </w:p>
    <w:p w14:paraId="6909CE56" w14:textId="0352282C" w:rsidR="0021058D" w:rsidRDefault="00B77C12" w:rsidP="0021058D">
      <w:pPr>
        <w:spacing w:line="480" w:lineRule="auto"/>
        <w:jc w:val="center"/>
      </w:pPr>
      <w:r>
        <w:t>Institution Affiliation.</w:t>
      </w:r>
    </w:p>
    <w:p w14:paraId="01DBD56A" w14:textId="04AF2FCE" w:rsidR="0021058D" w:rsidRDefault="00B77C12" w:rsidP="0021058D">
      <w:pPr>
        <w:spacing w:line="480" w:lineRule="auto"/>
        <w:jc w:val="center"/>
      </w:pPr>
      <w:r>
        <w:t>Date</w:t>
      </w:r>
    </w:p>
    <w:p w14:paraId="645DFC91" w14:textId="04EEEA37" w:rsidR="0021058D" w:rsidRDefault="00B77C12">
      <w:r>
        <w:br w:type="page"/>
      </w:r>
    </w:p>
    <w:p w14:paraId="17ED3B92" w14:textId="513706AC" w:rsidR="003C70D6" w:rsidRDefault="003C70D6" w:rsidP="003C70D6">
      <w:pPr>
        <w:spacing w:line="480" w:lineRule="auto"/>
        <w:ind w:firstLine="720"/>
        <w:jc w:val="center"/>
        <w:rPr>
          <w:b/>
          <w:bCs/>
        </w:rPr>
      </w:pPr>
      <w:r w:rsidRPr="003C70D6">
        <w:rPr>
          <w:b/>
          <w:bCs/>
        </w:rPr>
        <w:lastRenderedPageBreak/>
        <w:t>THE UNITED STATES HEALTHCARE SYSTEM</w:t>
      </w:r>
    </w:p>
    <w:p w14:paraId="4E75FD52" w14:textId="41CE06F2" w:rsidR="00DB44C9" w:rsidRDefault="00B77C12" w:rsidP="00C318EC">
      <w:pPr>
        <w:spacing w:line="480" w:lineRule="auto"/>
        <w:ind w:firstLine="720"/>
        <w:jc w:val="both"/>
      </w:pPr>
      <w:r w:rsidRPr="00C318EC">
        <w:rPr>
          <w:b/>
          <w:bCs/>
        </w:rPr>
        <w:t>Introduction</w:t>
      </w:r>
      <w:r>
        <w:t>.</w:t>
      </w:r>
    </w:p>
    <w:p w14:paraId="2B94AAB7" w14:textId="62483513" w:rsidR="00DB44C9" w:rsidRDefault="00B77C12" w:rsidP="00C318EC">
      <w:pPr>
        <w:spacing w:line="480" w:lineRule="auto"/>
        <w:ind w:firstLine="720"/>
        <w:jc w:val="both"/>
        <w:rPr>
          <w:rFonts w:cs="Times New Roman"/>
          <w:szCs w:val="24"/>
          <w:shd w:val="clear" w:color="auto" w:fill="FFFFFF"/>
        </w:rPr>
      </w:pPr>
      <w:r>
        <w:t>Financing health care institutions can be a complex task.</w:t>
      </w:r>
      <w:r w:rsidRPr="005A0F02">
        <w:rPr>
          <w:rFonts w:cs="Times New Roman"/>
          <w:szCs w:val="24"/>
        </w:rPr>
        <w:t xml:space="preserve"> </w:t>
      </w:r>
      <w:r w:rsidRPr="003C73AC">
        <w:rPr>
          <w:rFonts w:cs="Times New Roman"/>
          <w:szCs w:val="24"/>
        </w:rPr>
        <w:t>A healthcare system encompasses institutions</w:t>
      </w:r>
      <w:r>
        <w:rPr>
          <w:rFonts w:cs="Times New Roman"/>
          <w:szCs w:val="24"/>
        </w:rPr>
        <w:t>, governmental organizations,</w:t>
      </w:r>
      <w:r w:rsidRPr="003C73AC">
        <w:rPr>
          <w:rFonts w:cs="Times New Roman"/>
          <w:szCs w:val="24"/>
        </w:rPr>
        <w:t xml:space="preserve"> people, components, and resources that work together to ensure services are effectively delivered to patients to </w:t>
      </w:r>
      <w:r>
        <w:rPr>
          <w:rFonts w:cs="Times New Roman"/>
          <w:szCs w:val="24"/>
        </w:rPr>
        <w:t>see</w:t>
      </w:r>
      <w:r w:rsidRPr="003C73AC">
        <w:rPr>
          <w:rFonts w:cs="Times New Roman"/>
          <w:szCs w:val="24"/>
        </w:rPr>
        <w:t xml:space="preserve"> th</w:t>
      </w:r>
      <w:r>
        <w:rPr>
          <w:rFonts w:cs="Times New Roman"/>
          <w:szCs w:val="24"/>
        </w:rPr>
        <w:t>at the</w:t>
      </w:r>
      <w:r w:rsidRPr="003C73AC">
        <w:rPr>
          <w:rFonts w:cs="Times New Roman"/>
          <w:szCs w:val="24"/>
        </w:rPr>
        <w:t xml:space="preserve"> needs of the entire p</w:t>
      </w:r>
      <w:r>
        <w:rPr>
          <w:rFonts w:cs="Times New Roman"/>
          <w:szCs w:val="24"/>
        </w:rPr>
        <w:t>opulation are satisfied</w:t>
      </w:r>
      <w:r w:rsidRPr="003C73AC">
        <w:rPr>
          <w:rFonts w:cs="Times New Roman"/>
          <w:szCs w:val="24"/>
        </w:rPr>
        <w:t>.</w:t>
      </w:r>
      <w:r>
        <w:rPr>
          <w:rFonts w:cs="Times New Roman"/>
          <w:szCs w:val="24"/>
        </w:rPr>
        <w:t xml:space="preserve"> Healthcare institutions can either receive financing schemes from the national government, compulsory or voluntary prepayments, and insurance companies. </w:t>
      </w:r>
      <w:r w:rsidR="00361564">
        <w:rPr>
          <w:rFonts w:cs="Times New Roman"/>
          <w:szCs w:val="24"/>
        </w:rPr>
        <w:t xml:space="preserve">Moreover, patients can finance their medical services through capitation or fee for service. </w:t>
      </w:r>
      <w:r w:rsidR="00C16162" w:rsidRPr="003C73AC">
        <w:rPr>
          <w:rFonts w:cs="Times New Roman"/>
          <w:szCs w:val="24"/>
          <w:shd w:val="clear" w:color="auto" w:fill="FFFFFF"/>
        </w:rPr>
        <w:t>the capitation refers to a type of payment system where a physician</w:t>
      </w:r>
      <w:r>
        <w:rPr>
          <w:rFonts w:cs="Times New Roman"/>
          <w:szCs w:val="24"/>
          <w:shd w:val="clear" w:color="auto" w:fill="FFFFFF"/>
        </w:rPr>
        <w:t>, a medical institution</w:t>
      </w:r>
      <w:r w:rsidR="00C16162" w:rsidRPr="003C73AC">
        <w:rPr>
          <w:rFonts w:cs="Times New Roman"/>
          <w:szCs w:val="24"/>
          <w:shd w:val="clear" w:color="auto" w:fill="FFFFFF"/>
        </w:rPr>
        <w:t>, or doctor is paid a fixed amount of money per patient for a certain period of services, timed by a physician association or an insurer</w:t>
      </w:r>
      <w:r w:rsidR="00C16162">
        <w:rPr>
          <w:rFonts w:cs="Times New Roman"/>
          <w:szCs w:val="24"/>
          <w:shd w:val="clear" w:color="auto" w:fill="FFFFFF"/>
        </w:rPr>
        <w:t xml:space="preserve">. Fee-for-service is a payment system where services are unbundled and are paid for separately. </w:t>
      </w:r>
      <w:r w:rsidR="005A1FC2">
        <w:rPr>
          <w:rFonts w:cs="Times New Roman"/>
          <w:szCs w:val="24"/>
          <w:shd w:val="clear" w:color="auto" w:fill="FFFFFF"/>
        </w:rPr>
        <w:t xml:space="preserve">Based on research by (Feldhaus et al, 2018), </w:t>
      </w:r>
      <w:r w:rsidR="00C26792">
        <w:rPr>
          <w:rFonts w:cs="Times New Roman"/>
          <w:szCs w:val="24"/>
          <w:shd w:val="clear" w:color="auto" w:fill="FFFFFF"/>
        </w:rPr>
        <w:t xml:space="preserve">the payment systems for providers are characterized by the payment methods utilized that are associated with different incentives offered by those </w:t>
      </w:r>
      <w:r w:rsidR="005B78B1">
        <w:rPr>
          <w:rFonts w:cs="Times New Roman"/>
          <w:szCs w:val="24"/>
          <w:shd w:val="clear" w:color="auto" w:fill="FFFFFF"/>
        </w:rPr>
        <w:t xml:space="preserve">providers. </w:t>
      </w:r>
      <w:r w:rsidR="001C38CD">
        <w:rPr>
          <w:rFonts w:cs="Times New Roman"/>
          <w:szCs w:val="24"/>
          <w:shd w:val="clear" w:color="auto" w:fill="FFFFFF"/>
        </w:rPr>
        <w:t>These incentives are important in determining which healthcare systems a hospital is comfortable</w:t>
      </w:r>
      <w:r w:rsidR="00402598">
        <w:rPr>
          <w:rFonts w:cs="Times New Roman"/>
          <w:szCs w:val="24"/>
          <w:shd w:val="clear" w:color="auto" w:fill="FFFFFF"/>
        </w:rPr>
        <w:t xml:space="preserve"> with. </w:t>
      </w:r>
      <w:r w:rsidR="002E47B6">
        <w:rPr>
          <w:rFonts w:cs="Times New Roman"/>
          <w:szCs w:val="24"/>
          <w:shd w:val="clear" w:color="auto" w:fill="FFFFFF"/>
        </w:rPr>
        <w:t xml:space="preserve">Therefore, the following research focuses on analyzing the differences between National Health Services and National health insurance, while comparing it with the healthcare system of the United States of America. </w:t>
      </w:r>
    </w:p>
    <w:p w14:paraId="07290AD3" w14:textId="2A39892A" w:rsidR="0021058D" w:rsidRPr="0021058D" w:rsidRDefault="00B77C12" w:rsidP="00C318EC">
      <w:pPr>
        <w:spacing w:line="480" w:lineRule="auto"/>
        <w:ind w:firstLine="720"/>
        <w:jc w:val="both"/>
        <w:rPr>
          <w:rFonts w:cs="Times New Roman"/>
          <w:b/>
          <w:bCs/>
          <w:szCs w:val="24"/>
          <w:shd w:val="clear" w:color="auto" w:fill="FFFFFF"/>
        </w:rPr>
      </w:pPr>
      <w:r w:rsidRPr="0021058D">
        <w:rPr>
          <w:rFonts w:cs="Times New Roman"/>
          <w:b/>
          <w:bCs/>
          <w:szCs w:val="24"/>
          <w:shd w:val="clear" w:color="auto" w:fill="FFFFFF"/>
        </w:rPr>
        <w:t>Differences between NHS and NHI.</w:t>
      </w:r>
    </w:p>
    <w:p w14:paraId="3CA6D1F8" w14:textId="4C68521E" w:rsidR="00DB44C9" w:rsidRDefault="00B77C12" w:rsidP="00C318EC">
      <w:pPr>
        <w:spacing w:line="480" w:lineRule="auto"/>
        <w:ind w:firstLine="720"/>
        <w:jc w:val="both"/>
        <w:rPr>
          <w:rFonts w:cs="Times New Roman"/>
          <w:szCs w:val="24"/>
          <w:shd w:val="clear" w:color="auto" w:fill="FFFFFF"/>
        </w:rPr>
      </w:pPr>
      <w:r>
        <w:rPr>
          <w:rFonts w:cs="Times New Roman"/>
          <w:szCs w:val="24"/>
          <w:shd w:val="clear" w:color="auto" w:fill="FFFFFF"/>
        </w:rPr>
        <w:t>The National Health Service system represents a healthcare system that is funded by the government</w:t>
      </w:r>
      <w:r w:rsidR="00060AA0">
        <w:rPr>
          <w:rFonts w:cs="Times New Roman"/>
          <w:szCs w:val="24"/>
          <w:shd w:val="clear" w:color="auto" w:fill="FFFFFF"/>
        </w:rPr>
        <w:t xml:space="preserve"> of the United Kingdom that ensures that all citizens within the United Kingdom receive comprehensive care irrespective of race, gender, age, disability, financial capabilities, the sexual orientation of the people, or their beliefs. The national Health service system ensures that </w:t>
      </w:r>
      <w:r w:rsidR="00060AA0">
        <w:rPr>
          <w:rFonts w:cs="Times New Roman"/>
          <w:szCs w:val="24"/>
          <w:shd w:val="clear" w:color="auto" w:fill="FFFFFF"/>
        </w:rPr>
        <w:lastRenderedPageBreak/>
        <w:t xml:space="preserve">the services provided are of high quality at a lower cost. </w:t>
      </w:r>
      <w:r w:rsidR="00CA24E6">
        <w:rPr>
          <w:rFonts w:cs="Times New Roman"/>
          <w:szCs w:val="24"/>
          <w:shd w:val="clear" w:color="auto" w:fill="FFFFFF"/>
        </w:rPr>
        <w:t>The National Health Insurance</w:t>
      </w:r>
      <w:r w:rsidR="00486EFD">
        <w:rPr>
          <w:rFonts w:cs="Times New Roman"/>
          <w:szCs w:val="24"/>
          <w:shd w:val="clear" w:color="auto" w:fill="FFFFFF"/>
        </w:rPr>
        <w:t xml:space="preserve"> system represents a model that is driven by private health providers with the payments that are made by insurance programs that are run by the government. Therefore, every citizen has to pay for this program to ensure that they receive these services. Moreover, this model does not make any profit or deny claims to patients. The major difference between the National health service system and the National Health insurance is greatly based on their payment method and their program focus (Silver, 2018).  For instance, while the National Health Service is considered a program that was based on general revenues ta</w:t>
      </w:r>
      <w:r w:rsidR="00A13B94">
        <w:rPr>
          <w:rFonts w:cs="Times New Roman"/>
          <w:szCs w:val="24"/>
          <w:shd w:val="clear" w:color="auto" w:fill="FFFFFF"/>
        </w:rPr>
        <w:t>x</w:t>
      </w:r>
      <w:r w:rsidR="00486EFD">
        <w:rPr>
          <w:rFonts w:cs="Times New Roman"/>
          <w:szCs w:val="24"/>
          <w:shd w:val="clear" w:color="auto" w:fill="FFFFFF"/>
        </w:rPr>
        <w:t>ed from the citizens</w:t>
      </w:r>
      <w:r w:rsidR="00A13B94">
        <w:rPr>
          <w:rFonts w:cs="Times New Roman"/>
          <w:szCs w:val="24"/>
          <w:shd w:val="clear" w:color="auto" w:fill="FFFFFF"/>
        </w:rPr>
        <w:t>, National Health Insurance focuses on consideri</w:t>
      </w:r>
      <w:r w:rsidR="00E1278F">
        <w:rPr>
          <w:rFonts w:cs="Times New Roman"/>
          <w:szCs w:val="24"/>
          <w:shd w:val="clear" w:color="auto" w:fill="FFFFFF"/>
        </w:rPr>
        <w:t>ng</w:t>
      </w:r>
      <w:r w:rsidR="00A13B94">
        <w:rPr>
          <w:rFonts w:cs="Times New Roman"/>
          <w:szCs w:val="24"/>
          <w:shd w:val="clear" w:color="auto" w:fill="FFFFFF"/>
        </w:rPr>
        <w:t xml:space="preserve"> the needs of the people that were already insured. That is, while the National Health service focuses on guaranteeing service, National Health Insurance focuses on guaranteeing payment for the offered services. </w:t>
      </w:r>
      <w:r w:rsidR="00E1278F">
        <w:rPr>
          <w:rFonts w:cs="Times New Roman"/>
          <w:szCs w:val="24"/>
          <w:shd w:val="clear" w:color="auto" w:fill="FFFFFF"/>
        </w:rPr>
        <w:t>Moreover, the National Health Insurance was considered a mechanism for funding other models of health services by ensuring that the government was empowered to have enough funds, which were controlled by a board of members chosen by the national department of health</w:t>
      </w:r>
      <w:r w:rsidR="006A2368">
        <w:rPr>
          <w:rFonts w:cs="Times New Roman"/>
          <w:szCs w:val="24"/>
          <w:shd w:val="clear" w:color="auto" w:fill="FFFFFF"/>
        </w:rPr>
        <w:t xml:space="preserve"> while the National Health Service in England remained the full responsibility of the government department, from payments to the services offered. </w:t>
      </w:r>
      <w:r w:rsidR="003F5B47">
        <w:rPr>
          <w:rFonts w:cs="Times New Roman"/>
          <w:szCs w:val="24"/>
          <w:shd w:val="clear" w:color="auto" w:fill="FFFFFF"/>
        </w:rPr>
        <w:t xml:space="preserve">Furthermore, while National Health Insurance covers citizens of a nation, permanent residents, inmates, refugees, and a certain group of foreigners, the National Health Service </w:t>
      </w:r>
      <w:r w:rsidR="006A2368">
        <w:rPr>
          <w:rFonts w:cs="Times New Roman"/>
          <w:szCs w:val="24"/>
          <w:shd w:val="clear" w:color="auto" w:fill="FFFFFF"/>
        </w:rPr>
        <w:t>system covers</w:t>
      </w:r>
      <w:r w:rsidR="003F5B47">
        <w:rPr>
          <w:rFonts w:cs="Times New Roman"/>
          <w:szCs w:val="24"/>
          <w:shd w:val="clear" w:color="auto" w:fill="FFFFFF"/>
        </w:rPr>
        <w:t xml:space="preserve"> every citizen in the United Kingdom consisting of every appointment, treatments, prescriptions, off on arranging services such as accidents, dentists and pharmacy needs. </w:t>
      </w:r>
    </w:p>
    <w:p w14:paraId="592318C5" w14:textId="549E91B2" w:rsidR="005C22D7" w:rsidRPr="0021058D" w:rsidRDefault="00B77C12" w:rsidP="00C318EC">
      <w:pPr>
        <w:spacing w:line="480" w:lineRule="auto"/>
        <w:ind w:firstLine="720"/>
        <w:jc w:val="both"/>
        <w:rPr>
          <w:rFonts w:cs="Times New Roman"/>
          <w:b/>
          <w:bCs/>
          <w:szCs w:val="24"/>
          <w:shd w:val="clear" w:color="auto" w:fill="FFFFFF"/>
        </w:rPr>
      </w:pPr>
      <w:r w:rsidRPr="0021058D">
        <w:rPr>
          <w:rFonts w:cs="Times New Roman"/>
          <w:b/>
          <w:bCs/>
          <w:szCs w:val="24"/>
          <w:shd w:val="clear" w:color="auto" w:fill="FFFFFF"/>
        </w:rPr>
        <w:t>NHS and NHI systems compared with the US healthcare system.</w:t>
      </w:r>
    </w:p>
    <w:p w14:paraId="7FDF07F6" w14:textId="09662ECD" w:rsidR="0073792D" w:rsidRDefault="00B77C12" w:rsidP="00C318EC">
      <w:pPr>
        <w:spacing w:line="480" w:lineRule="auto"/>
        <w:ind w:firstLine="720"/>
        <w:jc w:val="both"/>
        <w:rPr>
          <w:rFonts w:cs="Times New Roman"/>
          <w:szCs w:val="24"/>
        </w:rPr>
      </w:pPr>
      <w:r w:rsidRPr="003C73AC">
        <w:rPr>
          <w:rFonts w:cs="Times New Roman"/>
          <w:szCs w:val="24"/>
        </w:rPr>
        <w:t xml:space="preserve">The healthcare system of the United States has specific features that differentiate it from </w:t>
      </w:r>
      <w:r>
        <w:rPr>
          <w:rFonts w:cs="Times New Roman"/>
          <w:szCs w:val="24"/>
        </w:rPr>
        <w:t>National health services and National Health Insurance</w:t>
      </w:r>
      <w:r w:rsidR="00383EBF">
        <w:rPr>
          <w:rFonts w:cs="Times New Roman"/>
          <w:szCs w:val="24"/>
        </w:rPr>
        <w:t xml:space="preserve"> systems. </w:t>
      </w:r>
      <w:r w:rsidR="001B7EF3">
        <w:rPr>
          <w:rFonts w:cs="Times New Roman"/>
          <w:szCs w:val="24"/>
        </w:rPr>
        <w:t xml:space="preserve">The healthcare system of the United States </w:t>
      </w:r>
      <w:r w:rsidR="000A13D5">
        <w:rPr>
          <w:rFonts w:cs="Times New Roman"/>
          <w:szCs w:val="24"/>
        </w:rPr>
        <w:t xml:space="preserve">and that of the United Kingdom through the National Health service have both the </w:t>
      </w:r>
      <w:r w:rsidR="000A13D5">
        <w:rPr>
          <w:rFonts w:cs="Times New Roman"/>
          <w:szCs w:val="24"/>
        </w:rPr>
        <w:lastRenderedPageBreak/>
        <w:t>greatest private sectors in the world. However, the</w:t>
      </w:r>
      <w:r w:rsidR="001B7EF3">
        <w:rPr>
          <w:rFonts w:cs="Times New Roman"/>
          <w:szCs w:val="24"/>
        </w:rPr>
        <w:t xml:space="preserve"> </w:t>
      </w:r>
      <w:r w:rsidR="000A13D5">
        <w:rPr>
          <w:rFonts w:cs="Times New Roman"/>
          <w:szCs w:val="24"/>
        </w:rPr>
        <w:t xml:space="preserve">United States health sector spends a lot more than the National Health service. </w:t>
      </w:r>
      <w:r w:rsidR="009D2889">
        <w:rPr>
          <w:rFonts w:cs="Times New Roman"/>
          <w:szCs w:val="24"/>
        </w:rPr>
        <w:t xml:space="preserve">In terms of fairness in finances, </w:t>
      </w:r>
      <w:r w:rsidR="004B44C4">
        <w:rPr>
          <w:rFonts w:cs="Times New Roman"/>
          <w:szCs w:val="24"/>
        </w:rPr>
        <w:t xml:space="preserve">the United Kingdom is better than the United States since, with the National Health service, the tax system of the United Kingdom is utilized to create funds for healthcare. In the United States, private sectors are the major aspects where citizens that can afford quality healthcare services get the most effective care, leaving out the ones living in poor economic status. </w:t>
      </w:r>
      <w:r w:rsidR="00704556">
        <w:rPr>
          <w:rFonts w:cs="Times New Roman"/>
          <w:szCs w:val="24"/>
        </w:rPr>
        <w:t xml:space="preserve">However, the National Health service has low responsiveness to the needs and wants of its citizens. The United States healthcare system is considerate of what its citizens need, which caused them to set up clinics and hospitals in every location of the </w:t>
      </w:r>
      <w:r w:rsidR="00531377">
        <w:rPr>
          <w:rFonts w:cs="Times New Roman"/>
          <w:szCs w:val="24"/>
        </w:rPr>
        <w:t>U</w:t>
      </w:r>
      <w:r w:rsidR="00704556">
        <w:rPr>
          <w:rFonts w:cs="Times New Roman"/>
          <w:szCs w:val="24"/>
        </w:rPr>
        <w:t xml:space="preserve">nited </w:t>
      </w:r>
      <w:r w:rsidR="00531377">
        <w:rPr>
          <w:rFonts w:cs="Times New Roman"/>
          <w:szCs w:val="24"/>
        </w:rPr>
        <w:t>S</w:t>
      </w:r>
      <w:r w:rsidR="00704556">
        <w:rPr>
          <w:rFonts w:cs="Times New Roman"/>
          <w:szCs w:val="24"/>
        </w:rPr>
        <w:t>tates to ensure that accessibility is increased.</w:t>
      </w:r>
      <w:r w:rsidR="00531377">
        <w:rPr>
          <w:rFonts w:cs="Times New Roman"/>
          <w:szCs w:val="24"/>
        </w:rPr>
        <w:t xml:space="preserve"> That is, the National Health Service and the National Health Insurance have tight control of the funding, and the resources that have led to intangible needs in the healthcare system. It leads to unnecessary waiting in medical facilities. </w:t>
      </w:r>
      <w:r w:rsidR="00791810">
        <w:rPr>
          <w:rFonts w:cs="Times New Roman"/>
          <w:szCs w:val="24"/>
        </w:rPr>
        <w:t xml:space="preserve">Based on research by (Ham, </w:t>
      </w:r>
      <w:r w:rsidR="00732786">
        <w:rPr>
          <w:rFonts w:cs="Times New Roman"/>
          <w:szCs w:val="24"/>
        </w:rPr>
        <w:t>2017</w:t>
      </w:r>
      <w:r w:rsidR="00791810">
        <w:rPr>
          <w:rFonts w:cs="Times New Roman"/>
          <w:szCs w:val="24"/>
        </w:rPr>
        <w:t xml:space="preserve">), </w:t>
      </w:r>
      <w:r w:rsidR="00C569E8">
        <w:rPr>
          <w:rFonts w:cs="Times New Roman"/>
          <w:szCs w:val="24"/>
        </w:rPr>
        <w:t xml:space="preserve">the healthcare system of the United States spends over fifteen percent of its gross domestic product on healthcare, while the United Kingdom spends only seven percent. Even though the major population of both systems has expressed dissatisfaction with their healthcare systems, most of the British population believe that their systems work well, and do not need to be rebuilt. However, the majority of the United States population think that their system needs to be rebuilt with major changes in the emergency response sector, and dealing with chronic illnesses. </w:t>
      </w:r>
      <w:r w:rsidR="00687215">
        <w:rPr>
          <w:rFonts w:cs="Times New Roman"/>
          <w:szCs w:val="24"/>
        </w:rPr>
        <w:t xml:space="preserve"> Compared to the NHI, a lot of American citizens under the age of 70 lack insurance despite them spending a lot. Their Medicaid groups ensure that every citizen receives medical care depending on what they can pay. Thus, it focuses more on the payment rather than the quality and access to services for all citizens. </w:t>
      </w:r>
    </w:p>
    <w:p w14:paraId="190899CE" w14:textId="55AC1962" w:rsidR="00B14884" w:rsidRPr="005C22D7" w:rsidRDefault="00B77C12" w:rsidP="00C318EC">
      <w:pPr>
        <w:spacing w:line="480" w:lineRule="auto"/>
        <w:ind w:firstLine="720"/>
        <w:jc w:val="both"/>
        <w:rPr>
          <w:rFonts w:cs="Times New Roman"/>
          <w:b/>
          <w:bCs/>
          <w:szCs w:val="24"/>
        </w:rPr>
      </w:pPr>
      <w:r w:rsidRPr="005C22D7">
        <w:rPr>
          <w:rFonts w:cs="Times New Roman"/>
          <w:b/>
          <w:bCs/>
          <w:szCs w:val="24"/>
        </w:rPr>
        <w:t xml:space="preserve">Comparing the healthcare system of the US and Other nations (Russia). </w:t>
      </w:r>
    </w:p>
    <w:p w14:paraId="3D7E1069" w14:textId="46BE9CB5" w:rsidR="00FF035D" w:rsidRDefault="00B77C12" w:rsidP="00C318EC">
      <w:pPr>
        <w:spacing w:line="480" w:lineRule="auto"/>
        <w:ind w:firstLine="720"/>
        <w:jc w:val="both"/>
        <w:rPr>
          <w:szCs w:val="24"/>
        </w:rPr>
      </w:pPr>
      <w:r>
        <w:rPr>
          <w:rFonts w:cs="Times New Roman"/>
          <w:szCs w:val="24"/>
        </w:rPr>
        <w:lastRenderedPageBreak/>
        <w:t xml:space="preserve">Performing a comparison between the United States and the Russian healthcare system, the United States is better in terms of information technology, healthcare performance, and provider payment models. For instance, </w:t>
      </w:r>
      <w:r w:rsidR="00B14884">
        <w:rPr>
          <w:szCs w:val="24"/>
        </w:rPr>
        <w:t>t</w:t>
      </w:r>
      <w:r w:rsidRPr="00473767">
        <w:rPr>
          <w:szCs w:val="24"/>
        </w:rPr>
        <w:t>he end of the Soviet Union led to the decline of healthcare in Russia. As a result, conditions like cancer, tuberculosis, and heart disease were high compared to the United States of America. The United States is well equipped in handling the cardiovascular disease. Moreover, Russia has problems with accessing national health systems, where most patients have to stand in lines for so long before getting the services</w:t>
      </w:r>
      <w:r>
        <w:rPr>
          <w:szCs w:val="24"/>
        </w:rPr>
        <w:t xml:space="preserve"> and they have poor payment models where the records of patients' medical and payment history are at a constant attack from outside sources</w:t>
      </w:r>
      <w:r w:rsidRPr="00473767">
        <w:rPr>
          <w:szCs w:val="24"/>
        </w:rPr>
        <w:t xml:space="preserve">. The drugs are also unaffordable which leads them to result in herbal medicine and faith healings. In contrast, America </w:t>
      </w:r>
      <w:r w:rsidR="00B14884" w:rsidRPr="00473767">
        <w:rPr>
          <w:szCs w:val="24"/>
        </w:rPr>
        <w:t>includes</w:t>
      </w:r>
      <w:r w:rsidRPr="00473767">
        <w:rPr>
          <w:szCs w:val="24"/>
        </w:rPr>
        <w:t xml:space="preserve"> medical prescriptions therefore, the patient does not have to worry about paying for medication separately. Furthermore, there is a shortage of medical practitioners in Russian hospitals causing the patients to depend on themselves for treatment. In the United States, healthcare facilities are at every corner, allowing every citizen within the country to have access no matter their economic status, living situation, or their location. According to (Antanova, 2016), the Russian healthcare system faces flaws that instead of improving health, can lead to other infections. Also, while Russia's ministry of health provides insurance to citizens, the United States of America offers several types of insurance that allow a patient to </w:t>
      </w:r>
      <w:r w:rsidR="00B14884" w:rsidRPr="00473767">
        <w:rPr>
          <w:szCs w:val="24"/>
        </w:rPr>
        <w:t>choose</w:t>
      </w:r>
      <w:r w:rsidRPr="00473767">
        <w:rPr>
          <w:szCs w:val="24"/>
        </w:rPr>
        <w:t xml:space="preserve"> his way of payment and what the insurance covers. The downside is that the United States does not offer insurance to veterans after they retire since Tricare covers them when on duty</w:t>
      </w:r>
      <w:r w:rsidR="003C70D6">
        <w:rPr>
          <w:szCs w:val="24"/>
        </w:rPr>
        <w:t>.</w:t>
      </w:r>
    </w:p>
    <w:p w14:paraId="21AFF2BC" w14:textId="1C792848" w:rsidR="00B14884" w:rsidRPr="00B14884" w:rsidRDefault="00B77C12" w:rsidP="00C318EC">
      <w:pPr>
        <w:spacing w:line="480" w:lineRule="auto"/>
        <w:ind w:firstLine="720"/>
        <w:jc w:val="both"/>
        <w:rPr>
          <w:b/>
          <w:bCs/>
          <w:szCs w:val="24"/>
        </w:rPr>
      </w:pPr>
      <w:r w:rsidRPr="00B14884">
        <w:rPr>
          <w:b/>
          <w:bCs/>
          <w:szCs w:val="24"/>
        </w:rPr>
        <w:t>Conclusion.</w:t>
      </w:r>
    </w:p>
    <w:p w14:paraId="2CAE1FE8" w14:textId="47083A43" w:rsidR="00B14884" w:rsidRPr="00B14884" w:rsidRDefault="00B77C12" w:rsidP="00C318EC">
      <w:pPr>
        <w:spacing w:line="480" w:lineRule="auto"/>
        <w:ind w:firstLine="720"/>
        <w:jc w:val="both"/>
        <w:rPr>
          <w:rFonts w:cs="Times New Roman"/>
          <w:szCs w:val="24"/>
        </w:rPr>
      </w:pPr>
      <w:r>
        <w:rPr>
          <w:szCs w:val="24"/>
        </w:rPr>
        <w:t xml:space="preserve">In conclusion, the healthcare system of the United States is relatively lower compared to the National Health Services and the National Health Insurance systems. However, compared to the healthcare system of Russia, the United States is better in terms of </w:t>
      </w:r>
      <w:r>
        <w:rPr>
          <w:rFonts w:cs="Times New Roman"/>
          <w:szCs w:val="24"/>
        </w:rPr>
        <w:t xml:space="preserve">information technology, </w:t>
      </w:r>
      <w:r>
        <w:rPr>
          <w:rFonts w:cs="Times New Roman"/>
          <w:szCs w:val="24"/>
        </w:rPr>
        <w:lastRenderedPageBreak/>
        <w:t>healthcare performance, and provider payment models. Therefore, dealing with the challenges can ensure that the system of the US can increase accessibility, quality, and reduce the cost of healthcare services.</w:t>
      </w:r>
    </w:p>
    <w:p w14:paraId="752AC044" w14:textId="040ECE2D" w:rsidR="00042EEE" w:rsidRPr="00A810EC" w:rsidRDefault="00B77C12" w:rsidP="00A810EC">
      <w:pPr>
        <w:jc w:val="center"/>
        <w:rPr>
          <w:rFonts w:cs="Times New Roman"/>
          <w:b/>
          <w:bCs/>
          <w:szCs w:val="24"/>
          <w:shd w:val="clear" w:color="auto" w:fill="FFFFFF"/>
        </w:rPr>
      </w:pPr>
      <w:r w:rsidRPr="00A810EC">
        <w:rPr>
          <w:rFonts w:cs="Times New Roman"/>
          <w:b/>
          <w:bCs/>
          <w:szCs w:val="24"/>
          <w:shd w:val="clear" w:color="auto" w:fill="FFFFFF"/>
        </w:rPr>
        <w:t>References.</w:t>
      </w:r>
    </w:p>
    <w:p w14:paraId="28CE1C02" w14:textId="77777777" w:rsidR="00CB4EF1" w:rsidRPr="00CB4EF1" w:rsidRDefault="00B77C12" w:rsidP="00A810EC">
      <w:pPr>
        <w:spacing w:line="480" w:lineRule="auto"/>
        <w:ind w:left="720" w:hanging="720"/>
        <w:jc w:val="both"/>
        <w:rPr>
          <w:rFonts w:cs="Times New Roman"/>
          <w:color w:val="222222"/>
          <w:szCs w:val="24"/>
          <w:shd w:val="clear" w:color="auto" w:fill="FFFFFF"/>
        </w:rPr>
      </w:pPr>
      <w:r w:rsidRPr="00CB4EF1">
        <w:rPr>
          <w:rFonts w:cs="Times New Roman"/>
          <w:color w:val="222222"/>
          <w:szCs w:val="24"/>
          <w:shd w:val="clear" w:color="auto" w:fill="FFFFFF"/>
        </w:rPr>
        <w:t>Adewuyi, J., Arnott, M., Armstrong, S., &amp; Ball, L. Comparison of Healthcare Systems: Russia and the US.</w:t>
      </w:r>
    </w:p>
    <w:p w14:paraId="061545AF" w14:textId="77777777" w:rsidR="00CB4EF1" w:rsidRPr="00CB4EF1" w:rsidRDefault="00B77C12" w:rsidP="00A810EC">
      <w:pPr>
        <w:spacing w:line="480" w:lineRule="auto"/>
        <w:ind w:left="720" w:hanging="720"/>
        <w:jc w:val="both"/>
        <w:rPr>
          <w:rFonts w:cs="Times New Roman"/>
          <w:color w:val="222222"/>
          <w:szCs w:val="24"/>
          <w:shd w:val="clear" w:color="auto" w:fill="FFFFFF"/>
        </w:rPr>
      </w:pPr>
      <w:r w:rsidRPr="00CB4EF1">
        <w:rPr>
          <w:rFonts w:cs="Times New Roman"/>
          <w:color w:val="222222"/>
          <w:szCs w:val="24"/>
          <w:shd w:val="clear" w:color="auto" w:fill="FFFFFF"/>
        </w:rPr>
        <w:t>Antonova, N. (2016). Access to healthcare in Russia: A pilot study in Ekaterinburg.</w:t>
      </w:r>
    </w:p>
    <w:p w14:paraId="791EEC97" w14:textId="77777777" w:rsidR="00CB4EF1" w:rsidRPr="00CB4EF1" w:rsidRDefault="00B77C12" w:rsidP="00A810EC">
      <w:pPr>
        <w:spacing w:line="480" w:lineRule="auto"/>
        <w:ind w:left="720" w:hanging="720"/>
        <w:jc w:val="both"/>
        <w:rPr>
          <w:rFonts w:cs="Times New Roman"/>
          <w:color w:val="222222"/>
          <w:szCs w:val="24"/>
          <w:shd w:val="clear" w:color="auto" w:fill="FFFFFF"/>
        </w:rPr>
      </w:pPr>
      <w:r w:rsidRPr="00CB4EF1">
        <w:rPr>
          <w:rFonts w:cs="Times New Roman"/>
          <w:color w:val="222222"/>
          <w:szCs w:val="24"/>
          <w:shd w:val="clear" w:color="auto" w:fill="FFFFFF"/>
        </w:rPr>
        <w:t xml:space="preserve">Feldhaus, I., &amp; Mathauer, I. (2018). Effects of mixed provider payment systems and aligned cost-sharing practices on expenditure growth management, efficiency, and equity: a structured review of the literature. </w:t>
      </w:r>
      <w:r w:rsidRPr="00CB4EF1">
        <w:rPr>
          <w:rFonts w:cs="Times New Roman"/>
          <w:i/>
          <w:iCs/>
          <w:color w:val="222222"/>
          <w:szCs w:val="24"/>
          <w:shd w:val="clear" w:color="auto" w:fill="FFFFFF"/>
        </w:rPr>
        <w:t>BMC health services research</w:t>
      </w:r>
      <w:r w:rsidRPr="00CB4EF1">
        <w:rPr>
          <w:rFonts w:cs="Times New Roman"/>
          <w:color w:val="222222"/>
          <w:szCs w:val="24"/>
          <w:shd w:val="clear" w:color="auto" w:fill="FFFFFF"/>
        </w:rPr>
        <w:t>, </w:t>
      </w:r>
      <w:r w:rsidRPr="00CB4EF1">
        <w:rPr>
          <w:rFonts w:cs="Times New Roman"/>
          <w:i/>
          <w:iCs/>
          <w:color w:val="222222"/>
          <w:szCs w:val="24"/>
          <w:shd w:val="clear" w:color="auto" w:fill="FFFFFF"/>
        </w:rPr>
        <w:t>18</w:t>
      </w:r>
      <w:r w:rsidRPr="00CB4EF1">
        <w:rPr>
          <w:rFonts w:cs="Times New Roman"/>
          <w:color w:val="222222"/>
          <w:szCs w:val="24"/>
          <w:shd w:val="clear" w:color="auto" w:fill="FFFFFF"/>
        </w:rPr>
        <w:t>(1), 1-14.</w:t>
      </w:r>
    </w:p>
    <w:p w14:paraId="32674887" w14:textId="10E9435B" w:rsidR="00CB4EF1" w:rsidRPr="00CB4EF1" w:rsidRDefault="00B77C12" w:rsidP="00A810EC">
      <w:pPr>
        <w:spacing w:line="480" w:lineRule="auto"/>
        <w:ind w:left="720" w:hanging="720"/>
        <w:jc w:val="both"/>
        <w:rPr>
          <w:rFonts w:cs="Times New Roman"/>
          <w:color w:val="222222"/>
          <w:szCs w:val="24"/>
          <w:shd w:val="clear" w:color="auto" w:fill="FFFFFF"/>
        </w:rPr>
      </w:pPr>
      <w:r w:rsidRPr="00CB4EF1">
        <w:rPr>
          <w:rFonts w:cs="Times New Roman"/>
          <w:color w:val="222222"/>
          <w:szCs w:val="24"/>
          <w:shd w:val="clear" w:color="auto" w:fill="FFFFFF"/>
        </w:rPr>
        <w:t>Ham, C. (</w:t>
      </w:r>
      <w:r w:rsidR="00732786">
        <w:rPr>
          <w:rFonts w:cs="Times New Roman"/>
          <w:color w:val="222222"/>
          <w:szCs w:val="24"/>
          <w:shd w:val="clear" w:color="auto" w:fill="FFFFFF"/>
        </w:rPr>
        <w:t>2017</w:t>
      </w:r>
      <w:r w:rsidRPr="00CB4EF1">
        <w:rPr>
          <w:rFonts w:cs="Times New Roman"/>
          <w:color w:val="222222"/>
          <w:szCs w:val="24"/>
          <w:shd w:val="clear" w:color="auto" w:fill="FFFFFF"/>
        </w:rPr>
        <w:t>). Money can't buy you satisfaction. </w:t>
      </w:r>
      <w:r w:rsidRPr="00CB4EF1">
        <w:rPr>
          <w:rFonts w:cs="Times New Roman"/>
          <w:i/>
          <w:iCs/>
          <w:color w:val="222222"/>
          <w:szCs w:val="24"/>
          <w:shd w:val="clear" w:color="auto" w:fill="FFFFFF"/>
        </w:rPr>
        <w:t>Bmj</w:t>
      </w:r>
      <w:r w:rsidRPr="00CB4EF1">
        <w:rPr>
          <w:rFonts w:cs="Times New Roman"/>
          <w:color w:val="222222"/>
          <w:szCs w:val="24"/>
          <w:shd w:val="clear" w:color="auto" w:fill="FFFFFF"/>
        </w:rPr>
        <w:t>, </w:t>
      </w:r>
      <w:r w:rsidRPr="00CB4EF1">
        <w:rPr>
          <w:rFonts w:cs="Times New Roman"/>
          <w:i/>
          <w:iCs/>
          <w:color w:val="222222"/>
          <w:szCs w:val="24"/>
          <w:shd w:val="clear" w:color="auto" w:fill="FFFFFF"/>
        </w:rPr>
        <w:t>330</w:t>
      </w:r>
      <w:r w:rsidRPr="00CB4EF1">
        <w:rPr>
          <w:rFonts w:cs="Times New Roman"/>
          <w:color w:val="222222"/>
          <w:szCs w:val="24"/>
          <w:shd w:val="clear" w:color="auto" w:fill="FFFFFF"/>
        </w:rPr>
        <w:t>(7491), 597-599.</w:t>
      </w:r>
    </w:p>
    <w:p w14:paraId="3F563DA2" w14:textId="77777777" w:rsidR="00CB4EF1" w:rsidRPr="00CB4EF1" w:rsidRDefault="00B77C12" w:rsidP="00A810EC">
      <w:pPr>
        <w:spacing w:line="480" w:lineRule="auto"/>
        <w:ind w:left="720" w:hanging="720"/>
        <w:jc w:val="both"/>
        <w:rPr>
          <w:rFonts w:cs="Times New Roman"/>
          <w:color w:val="222222"/>
          <w:szCs w:val="24"/>
          <w:shd w:val="clear" w:color="auto" w:fill="FFFFFF"/>
        </w:rPr>
      </w:pPr>
      <w:r w:rsidRPr="00CB4EF1">
        <w:rPr>
          <w:rFonts w:cs="Times New Roman"/>
          <w:color w:val="222222"/>
          <w:szCs w:val="24"/>
          <w:shd w:val="clear" w:color="auto" w:fill="FFFFFF"/>
        </w:rPr>
        <w:t>Silver, G. A. (2018). Ordering Social Objectives: National Health Service and National Health Insurance as Policy Options in Organizing the Medical Care System. </w:t>
      </w:r>
      <w:r w:rsidRPr="00CB4EF1">
        <w:rPr>
          <w:rFonts w:cs="Times New Roman"/>
          <w:i/>
          <w:iCs/>
          <w:color w:val="222222"/>
          <w:szCs w:val="24"/>
          <w:shd w:val="clear" w:color="auto" w:fill="FFFFFF"/>
        </w:rPr>
        <w:t>The Yale journal of biology and medicine</w:t>
      </w:r>
      <w:r w:rsidRPr="00CB4EF1">
        <w:rPr>
          <w:rFonts w:cs="Times New Roman"/>
          <w:color w:val="222222"/>
          <w:szCs w:val="24"/>
          <w:shd w:val="clear" w:color="auto" w:fill="FFFFFF"/>
        </w:rPr>
        <w:t>, </w:t>
      </w:r>
      <w:r w:rsidRPr="00CB4EF1">
        <w:rPr>
          <w:rFonts w:cs="Times New Roman"/>
          <w:i/>
          <w:iCs/>
          <w:color w:val="222222"/>
          <w:szCs w:val="24"/>
          <w:shd w:val="clear" w:color="auto" w:fill="FFFFFF"/>
        </w:rPr>
        <w:t>51</w:t>
      </w:r>
      <w:r w:rsidRPr="00CB4EF1">
        <w:rPr>
          <w:rFonts w:cs="Times New Roman"/>
          <w:color w:val="222222"/>
          <w:szCs w:val="24"/>
          <w:shd w:val="clear" w:color="auto" w:fill="FFFFFF"/>
        </w:rPr>
        <w:t>(2), 177.</w:t>
      </w:r>
    </w:p>
    <w:p w14:paraId="79B36FA6" w14:textId="77777777" w:rsidR="002C51BD" w:rsidRPr="00473767" w:rsidRDefault="002C51BD" w:rsidP="00A810EC">
      <w:pPr>
        <w:spacing w:line="480" w:lineRule="auto"/>
        <w:ind w:left="720" w:hanging="720"/>
        <w:jc w:val="both"/>
        <w:rPr>
          <w:rFonts w:cs="Times New Roman"/>
          <w:color w:val="222222"/>
          <w:szCs w:val="24"/>
          <w:shd w:val="clear" w:color="auto" w:fill="FFFFFF"/>
        </w:rPr>
      </w:pPr>
    </w:p>
    <w:p w14:paraId="2DBF48DA" w14:textId="1E5A9EF3" w:rsidR="006A2368" w:rsidRDefault="006A2368" w:rsidP="00DB44C9">
      <w:pPr>
        <w:rPr>
          <w:rFonts w:cs="Times New Roman"/>
          <w:szCs w:val="24"/>
          <w:shd w:val="clear" w:color="auto" w:fill="FFFFFF"/>
        </w:rPr>
      </w:pPr>
    </w:p>
    <w:p w14:paraId="15909C42" w14:textId="67C74A7E" w:rsidR="006A2368" w:rsidRDefault="006A2368" w:rsidP="00DB44C9">
      <w:pPr>
        <w:rPr>
          <w:rFonts w:cs="Times New Roman"/>
          <w:szCs w:val="24"/>
          <w:shd w:val="clear" w:color="auto" w:fill="FFFFFF"/>
        </w:rPr>
      </w:pPr>
    </w:p>
    <w:p w14:paraId="6381BEA7" w14:textId="037C08AE" w:rsidR="006A2368" w:rsidRDefault="006A2368" w:rsidP="00DB44C9">
      <w:pPr>
        <w:rPr>
          <w:rFonts w:cs="Times New Roman"/>
          <w:szCs w:val="24"/>
          <w:shd w:val="clear" w:color="auto" w:fill="FFFFFF"/>
        </w:rPr>
      </w:pPr>
    </w:p>
    <w:p w14:paraId="48659FED" w14:textId="23F764CD" w:rsidR="006A2368" w:rsidRDefault="006A2368" w:rsidP="00DB44C9">
      <w:pPr>
        <w:rPr>
          <w:rFonts w:cs="Times New Roman"/>
          <w:szCs w:val="24"/>
          <w:shd w:val="clear" w:color="auto" w:fill="FFFFFF"/>
        </w:rPr>
      </w:pPr>
    </w:p>
    <w:p w14:paraId="64E2D66D" w14:textId="6D48F826" w:rsidR="001B7EF3" w:rsidRDefault="001B7EF3" w:rsidP="00DB44C9">
      <w:pPr>
        <w:rPr>
          <w:rFonts w:cs="Times New Roman"/>
          <w:szCs w:val="24"/>
          <w:shd w:val="clear" w:color="auto" w:fill="FFFFFF"/>
        </w:rPr>
      </w:pPr>
    </w:p>
    <w:p w14:paraId="2364C0DE" w14:textId="6B47D040" w:rsidR="001B7EF3" w:rsidRDefault="001B7EF3" w:rsidP="00DB44C9">
      <w:pPr>
        <w:rPr>
          <w:rFonts w:cs="Times New Roman"/>
          <w:szCs w:val="24"/>
          <w:shd w:val="clear" w:color="auto" w:fill="FFFFFF"/>
        </w:rPr>
      </w:pPr>
    </w:p>
    <w:p w14:paraId="3D0D0BA8" w14:textId="77777777" w:rsidR="001B7EF3" w:rsidRPr="005C013F" w:rsidRDefault="001B7EF3" w:rsidP="00DB44C9">
      <w:pPr>
        <w:rPr>
          <w:rFonts w:cs="Times New Roman"/>
          <w:szCs w:val="24"/>
          <w:shd w:val="clear" w:color="auto" w:fill="FFFFFF"/>
        </w:rPr>
      </w:pPr>
    </w:p>
    <w:sectPr w:rsidR="001B7EF3" w:rsidRPr="005C013F" w:rsidSect="006202F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D86AD" w14:textId="77777777" w:rsidR="0086038B" w:rsidRDefault="0086038B">
      <w:pPr>
        <w:spacing w:after="0" w:line="240" w:lineRule="auto"/>
      </w:pPr>
      <w:r>
        <w:separator/>
      </w:r>
    </w:p>
  </w:endnote>
  <w:endnote w:type="continuationSeparator" w:id="0">
    <w:p w14:paraId="03318FAA" w14:textId="77777777" w:rsidR="0086038B" w:rsidRDefault="00860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CCFFC" w14:textId="77777777" w:rsidR="0086038B" w:rsidRDefault="0086038B">
      <w:pPr>
        <w:spacing w:after="0" w:line="240" w:lineRule="auto"/>
      </w:pPr>
      <w:r>
        <w:separator/>
      </w:r>
    </w:p>
  </w:footnote>
  <w:footnote w:type="continuationSeparator" w:id="0">
    <w:p w14:paraId="3BB31FBA" w14:textId="77777777" w:rsidR="0086038B" w:rsidRDefault="00860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114833"/>
      <w:docPartObj>
        <w:docPartGallery w:val="Page Numbers (Top of Page)"/>
        <w:docPartUnique/>
      </w:docPartObj>
    </w:sdtPr>
    <w:sdtEndPr>
      <w:rPr>
        <w:noProof/>
      </w:rPr>
    </w:sdtEndPr>
    <w:sdtContent>
      <w:p w14:paraId="4990FC2F" w14:textId="4B9F3C43" w:rsidR="006202F9" w:rsidRDefault="00B77C12">
        <w:pPr>
          <w:pStyle w:val="Header"/>
          <w:jc w:val="right"/>
        </w:pPr>
        <w:r>
          <w:t>R</w:t>
        </w:r>
        <w:r>
          <w:fldChar w:fldCharType="begin"/>
        </w:r>
        <w:r>
          <w:instrText xml:space="preserve"> PAGE   \* MERGEFORMAT </w:instrText>
        </w:r>
        <w:r>
          <w:fldChar w:fldCharType="separate"/>
        </w:r>
        <w:r>
          <w:rPr>
            <w:noProof/>
          </w:rPr>
          <w:t>2</w:t>
        </w:r>
        <w:r>
          <w:rPr>
            <w:noProof/>
          </w:rPr>
          <w:fldChar w:fldCharType="end"/>
        </w:r>
      </w:p>
    </w:sdtContent>
  </w:sdt>
  <w:p w14:paraId="6298F31B" w14:textId="77777777" w:rsidR="006202F9" w:rsidRDefault="00620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1FF6" w14:textId="76A41820" w:rsidR="006202F9" w:rsidRDefault="00B77C12">
    <w:pPr>
      <w:pStyle w:val="Header"/>
    </w:pPr>
    <w:r>
      <w:t>Running head: NHS and NHI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98"/>
    <w:rsid w:val="00042EEE"/>
    <w:rsid w:val="00060AA0"/>
    <w:rsid w:val="000A13D5"/>
    <w:rsid w:val="001B7EF3"/>
    <w:rsid w:val="001C38CD"/>
    <w:rsid w:val="0021058D"/>
    <w:rsid w:val="002C51BD"/>
    <w:rsid w:val="002E47B6"/>
    <w:rsid w:val="00302A2D"/>
    <w:rsid w:val="00361564"/>
    <w:rsid w:val="00383EBF"/>
    <w:rsid w:val="003B6802"/>
    <w:rsid w:val="003C70D6"/>
    <w:rsid w:val="003C73AC"/>
    <w:rsid w:val="003F5B47"/>
    <w:rsid w:val="00402598"/>
    <w:rsid w:val="00443058"/>
    <w:rsid w:val="00473767"/>
    <w:rsid w:val="00486EFD"/>
    <w:rsid w:val="004B44C4"/>
    <w:rsid w:val="00527ACA"/>
    <w:rsid w:val="00531377"/>
    <w:rsid w:val="005A0F02"/>
    <w:rsid w:val="005A1FC2"/>
    <w:rsid w:val="005B78B1"/>
    <w:rsid w:val="005C013F"/>
    <w:rsid w:val="005C22D7"/>
    <w:rsid w:val="006202F9"/>
    <w:rsid w:val="00687215"/>
    <w:rsid w:val="006A2368"/>
    <w:rsid w:val="006E0BED"/>
    <w:rsid w:val="00704556"/>
    <w:rsid w:val="00732786"/>
    <w:rsid w:val="0073792D"/>
    <w:rsid w:val="00791810"/>
    <w:rsid w:val="00822A98"/>
    <w:rsid w:val="008274EF"/>
    <w:rsid w:val="0086038B"/>
    <w:rsid w:val="009D2889"/>
    <w:rsid w:val="00A13B94"/>
    <w:rsid w:val="00A810EC"/>
    <w:rsid w:val="00B14884"/>
    <w:rsid w:val="00B77C12"/>
    <w:rsid w:val="00BE03D4"/>
    <w:rsid w:val="00C16162"/>
    <w:rsid w:val="00C26792"/>
    <w:rsid w:val="00C318EC"/>
    <w:rsid w:val="00C569E8"/>
    <w:rsid w:val="00CA24E6"/>
    <w:rsid w:val="00CB4EF1"/>
    <w:rsid w:val="00DB44C9"/>
    <w:rsid w:val="00E1278F"/>
    <w:rsid w:val="00FF0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4816"/>
  <w15:chartTrackingRefBased/>
  <w15:docId w15:val="{2D8C3A06-EA54-4C6A-97CB-D9F1330C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2F9"/>
  </w:style>
  <w:style w:type="paragraph" w:styleId="Footer">
    <w:name w:val="footer"/>
    <w:basedOn w:val="Normal"/>
    <w:link w:val="FooterChar"/>
    <w:uiPriority w:val="99"/>
    <w:unhideWhenUsed/>
    <w:rsid w:val="00620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2021-06-14T07:12:00Z</dcterms:created>
  <dcterms:modified xsi:type="dcterms:W3CDTF">2021-06-14T07:12:00Z</dcterms:modified>
</cp:coreProperties>
</file>